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BE" w:rsidRDefault="0037571F" w:rsidP="0037571F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7006F">
        <w:rPr>
          <w:rStyle w:val="a6"/>
          <w:sz w:val="28"/>
          <w:szCs w:val="28"/>
        </w:rPr>
        <w:t>Объявление</w:t>
      </w:r>
      <w:r w:rsidR="009B129A">
        <w:rPr>
          <w:rStyle w:val="a6"/>
          <w:sz w:val="28"/>
          <w:szCs w:val="28"/>
        </w:rPr>
        <w:t xml:space="preserve"> </w:t>
      </w:r>
      <w:r w:rsidR="004B76A8" w:rsidRPr="006E3E81">
        <w:rPr>
          <w:rStyle w:val="a6"/>
          <w:sz w:val="28"/>
          <w:szCs w:val="28"/>
        </w:rPr>
        <w:t>о сроках и местах подачи заявлений</w:t>
      </w:r>
    </w:p>
    <w:p w:rsidR="002E2F73" w:rsidRPr="006E3E81" w:rsidRDefault="004B76A8" w:rsidP="0037571F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  <w:sz w:val="28"/>
          <w:szCs w:val="28"/>
        </w:rPr>
      </w:pPr>
      <w:r w:rsidRPr="006E3E81">
        <w:rPr>
          <w:rStyle w:val="a6"/>
          <w:sz w:val="28"/>
          <w:szCs w:val="28"/>
        </w:rPr>
        <w:t xml:space="preserve">на прохождение </w:t>
      </w:r>
      <w:r w:rsidR="007C191C">
        <w:rPr>
          <w:rStyle w:val="a6"/>
          <w:sz w:val="28"/>
          <w:szCs w:val="28"/>
        </w:rPr>
        <w:t>ГИА-9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Заявления об участии в </w:t>
      </w:r>
      <w:r w:rsidRPr="00D26217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(далее – ГИА-9)</w:t>
      </w:r>
      <w:r w:rsidRPr="00D26217">
        <w:rPr>
          <w:rFonts w:ascii="Times New Roman" w:hAnsi="Times New Roman" w:cs="Times New Roman"/>
          <w:sz w:val="28"/>
          <w:szCs w:val="28"/>
        </w:rPr>
        <w:t xml:space="preserve"> в 20</w:t>
      </w:r>
      <w:r w:rsidR="00F97E5C">
        <w:rPr>
          <w:rFonts w:ascii="Times New Roman" w:hAnsi="Times New Roman" w:cs="Times New Roman"/>
          <w:sz w:val="28"/>
          <w:szCs w:val="28"/>
        </w:rPr>
        <w:t>2</w:t>
      </w:r>
      <w:r w:rsidR="005713DC">
        <w:rPr>
          <w:rFonts w:ascii="Times New Roman" w:hAnsi="Times New Roman" w:cs="Times New Roman"/>
          <w:sz w:val="28"/>
          <w:szCs w:val="28"/>
        </w:rPr>
        <w:t>6</w:t>
      </w:r>
      <w:r w:rsidRPr="00D26217">
        <w:rPr>
          <w:rFonts w:ascii="Times New Roman" w:hAnsi="Times New Roman" w:cs="Times New Roman"/>
          <w:sz w:val="28"/>
          <w:szCs w:val="28"/>
        </w:rPr>
        <w:t xml:space="preserve">году подаются до </w:t>
      </w:r>
      <w:r w:rsidR="005713D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D26217">
        <w:rPr>
          <w:rFonts w:ascii="Times New Roman" w:hAnsi="Times New Roman" w:cs="Times New Roman"/>
          <w:sz w:val="28"/>
          <w:szCs w:val="28"/>
        </w:rPr>
        <w:t xml:space="preserve"> марта включительно: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обучающимися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организации, в которых обучающиеся осваивают образовательные программы основного общего образования;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экстернами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 по выбору экстернов.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Заявления 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457488" w:rsidRPr="000D3661" w:rsidRDefault="004B1F52" w:rsidP="004574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Участники ГИА-9 с ограниченными возможностями здоровья при подаче заявления предъявляют </w:t>
      </w:r>
      <w:r w:rsidR="00457488" w:rsidRPr="002177EB">
        <w:rPr>
          <w:rFonts w:ascii="Times New Roman" w:hAnsi="Times New Roman" w:cs="Times New Roman"/>
          <w:sz w:val="28"/>
          <w:szCs w:val="28"/>
        </w:rPr>
        <w:t>оригинал или надлежащим образом заверенн</w:t>
      </w:r>
      <w:r w:rsidR="00457488">
        <w:rPr>
          <w:rFonts w:ascii="Times New Roman" w:hAnsi="Times New Roman" w:cs="Times New Roman"/>
          <w:sz w:val="28"/>
          <w:szCs w:val="28"/>
        </w:rPr>
        <w:t>ую</w:t>
      </w:r>
      <w:r w:rsidR="00457488" w:rsidRPr="002177EB">
        <w:rPr>
          <w:rFonts w:ascii="Times New Roman" w:hAnsi="Times New Roman" w:cs="Times New Roman"/>
          <w:sz w:val="28"/>
          <w:szCs w:val="28"/>
        </w:rPr>
        <w:t xml:space="preserve"> копи</w:t>
      </w:r>
      <w:r w:rsidR="00457488">
        <w:rPr>
          <w:rFonts w:ascii="Times New Roman" w:hAnsi="Times New Roman" w:cs="Times New Roman"/>
          <w:sz w:val="28"/>
          <w:szCs w:val="28"/>
        </w:rPr>
        <w:t>ю</w:t>
      </w:r>
      <w:r w:rsidR="00457488" w:rsidRPr="002177EB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r w:rsidRPr="00D26217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 (далее - ПМПК), а участники ГИА</w:t>
      </w:r>
      <w:r w:rsidR="00FE264F">
        <w:rPr>
          <w:rFonts w:ascii="Times New Roman" w:hAnsi="Times New Roman" w:cs="Times New Roman"/>
          <w:sz w:val="28"/>
          <w:szCs w:val="28"/>
        </w:rPr>
        <w:t>-</w:t>
      </w:r>
      <w:r w:rsidRPr="00D26217">
        <w:rPr>
          <w:rFonts w:ascii="Times New Roman" w:hAnsi="Times New Roman" w:cs="Times New Roman"/>
          <w:sz w:val="28"/>
          <w:szCs w:val="28"/>
        </w:rPr>
        <w:t>9 - дети-инвалиды и инв</w:t>
      </w:r>
      <w:r w:rsidR="00457488">
        <w:rPr>
          <w:rFonts w:ascii="Times New Roman" w:hAnsi="Times New Roman" w:cs="Times New Roman"/>
          <w:sz w:val="28"/>
          <w:szCs w:val="28"/>
        </w:rPr>
        <w:t xml:space="preserve">алиды - оригинал или </w:t>
      </w:r>
      <w:r w:rsidR="00457488" w:rsidRPr="002177EB">
        <w:rPr>
          <w:rFonts w:ascii="Times New Roman" w:hAnsi="Times New Roman" w:cs="Times New Roman"/>
          <w:sz w:val="28"/>
          <w:szCs w:val="28"/>
        </w:rPr>
        <w:t>надлежащим образом заверенн</w:t>
      </w:r>
      <w:r w:rsidR="00457488">
        <w:rPr>
          <w:rFonts w:ascii="Times New Roman" w:hAnsi="Times New Roman" w:cs="Times New Roman"/>
          <w:sz w:val="28"/>
          <w:szCs w:val="28"/>
        </w:rPr>
        <w:t>ую</w:t>
      </w:r>
      <w:r w:rsidR="00457488" w:rsidRPr="002177EB">
        <w:rPr>
          <w:rFonts w:ascii="Times New Roman" w:hAnsi="Times New Roman" w:cs="Times New Roman"/>
          <w:sz w:val="28"/>
          <w:szCs w:val="28"/>
        </w:rPr>
        <w:t xml:space="preserve"> копи</w:t>
      </w:r>
      <w:r w:rsidR="00457488">
        <w:rPr>
          <w:rFonts w:ascii="Times New Roman" w:hAnsi="Times New Roman" w:cs="Times New Roman"/>
          <w:sz w:val="28"/>
          <w:szCs w:val="28"/>
        </w:rPr>
        <w:t>ю</w:t>
      </w:r>
      <w:r w:rsidR="00457488" w:rsidRPr="002177EB">
        <w:rPr>
          <w:rFonts w:ascii="Times New Roman" w:hAnsi="Times New Roman" w:cs="Times New Roman"/>
          <w:sz w:val="28"/>
          <w:szCs w:val="28"/>
        </w:rPr>
        <w:t xml:space="preserve"> справки, подтверждающей инвалидность</w:t>
      </w:r>
      <w:r w:rsidR="00457488">
        <w:rPr>
          <w:rFonts w:ascii="Times New Roman" w:hAnsi="Times New Roman" w:cs="Times New Roman"/>
          <w:sz w:val="28"/>
          <w:szCs w:val="28"/>
        </w:rPr>
        <w:t xml:space="preserve"> для создания условий на ГИА</w:t>
      </w:r>
      <w:r w:rsidR="00457488" w:rsidRPr="000D3661">
        <w:rPr>
          <w:rFonts w:ascii="Times New Roman" w:hAnsi="Times New Roman" w:cs="Times New Roman"/>
          <w:sz w:val="28"/>
          <w:szCs w:val="28"/>
        </w:rPr>
        <w:t>: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проведение ГВЭ по всем учебным предметам в устной форме по желанию;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беспрепятственный доступ участников ГИА в аудитории, туалетные и иные помещения, а также их пребывание в указанных помещениях (наличие пандусов, поручней, расширенных дверных проемов, лифтов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D3661">
        <w:rPr>
          <w:rFonts w:ascii="Times New Roman" w:hAnsi="Times New Roman" w:cs="Times New Roman"/>
          <w:sz w:val="28"/>
          <w:szCs w:val="28"/>
        </w:rPr>
        <w:t>при отсутствии лифтов аудитори</w:t>
      </w:r>
      <w:r>
        <w:rPr>
          <w:rFonts w:ascii="Times New Roman" w:hAnsi="Times New Roman" w:cs="Times New Roman"/>
          <w:sz w:val="28"/>
          <w:szCs w:val="28"/>
        </w:rPr>
        <w:t xml:space="preserve">я располагается на первом </w:t>
      </w:r>
      <w:r w:rsidRPr="00B26A5D">
        <w:rPr>
          <w:rFonts w:ascii="Times New Roman" w:hAnsi="Times New Roman" w:cs="Times New Roman"/>
          <w:sz w:val="28"/>
          <w:szCs w:val="28"/>
        </w:rPr>
        <w:t>этаже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26A5D">
        <w:rPr>
          <w:rFonts w:ascii="Times New Roman" w:hAnsi="Times New Roman" w:cs="Times New Roman"/>
          <w:sz w:val="28"/>
          <w:szCs w:val="28"/>
        </w:rPr>
        <w:t>, наличие</w:t>
      </w:r>
      <w:r w:rsidRPr="000D3661">
        <w:rPr>
          <w:rFonts w:ascii="Times New Roman" w:hAnsi="Times New Roman" w:cs="Times New Roman"/>
          <w:sz w:val="28"/>
          <w:szCs w:val="28"/>
        </w:rPr>
        <w:t xml:space="preserve"> специальных кресел и других приспособлений);</w:t>
      </w:r>
    </w:p>
    <w:p w:rsidR="00457488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EB">
        <w:rPr>
          <w:rFonts w:ascii="Times New Roman" w:hAnsi="Times New Roman" w:cs="Times New Roman"/>
          <w:sz w:val="28"/>
          <w:szCs w:val="28"/>
        </w:rPr>
        <w:t>увеличение продолжительности итогового собеседования, продолжительности выполнения заданий КИМ ОГЭ по иностранным языкам, требующих предоставления участниками ОГЭ устных ответов, - на 30 минут</w:t>
      </w:r>
      <w:r w:rsidRPr="000D3661">
        <w:rPr>
          <w:rFonts w:ascii="Times New Roman" w:hAnsi="Times New Roman" w:cs="Times New Roman"/>
          <w:sz w:val="28"/>
          <w:szCs w:val="28"/>
        </w:rPr>
        <w:t>;</w:t>
      </w:r>
    </w:p>
    <w:p w:rsidR="00457488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EB">
        <w:rPr>
          <w:rFonts w:ascii="Times New Roman" w:hAnsi="Times New Roman" w:cs="Times New Roman"/>
          <w:sz w:val="28"/>
          <w:szCs w:val="28"/>
        </w:rPr>
        <w:t>увеличение продолжительности экзаменов по учебным предметам - на 1,5 часа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CB1D25" w:rsidRDefault="00457488" w:rsidP="00C8139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что </w:t>
      </w:r>
      <w:r w:rsidRPr="000D3661">
        <w:rPr>
          <w:rFonts w:ascii="Times New Roman" w:hAnsi="Times New Roman" w:cs="Times New Roman"/>
          <w:sz w:val="28"/>
          <w:szCs w:val="28"/>
        </w:rPr>
        <w:t>специальны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3661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D3661">
        <w:rPr>
          <w:rFonts w:ascii="Times New Roman" w:hAnsi="Times New Roman" w:cs="Times New Roman"/>
          <w:sz w:val="28"/>
          <w:szCs w:val="28"/>
        </w:rPr>
        <w:t>, учитывающи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3661">
        <w:rPr>
          <w:rFonts w:ascii="Times New Roman" w:hAnsi="Times New Roman" w:cs="Times New Roman"/>
          <w:sz w:val="28"/>
          <w:szCs w:val="28"/>
        </w:rPr>
        <w:t xml:space="preserve"> состояние здоровья, особенности психофизического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01C01">
        <w:rPr>
          <w:rFonts w:ascii="Times New Roman" w:hAnsi="Times New Roman" w:cs="Times New Roman"/>
          <w:sz w:val="28"/>
          <w:szCs w:val="28"/>
        </w:rPr>
        <w:t>оздаются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D3661">
        <w:rPr>
          <w:rFonts w:ascii="Times New Roman" w:hAnsi="Times New Roman" w:cs="Times New Roman"/>
          <w:sz w:val="28"/>
          <w:szCs w:val="28"/>
        </w:rPr>
        <w:t xml:space="preserve">ля участников ГИА с </w:t>
      </w:r>
      <w:r>
        <w:rPr>
          <w:rFonts w:ascii="Times New Roman" w:hAnsi="Times New Roman" w:cs="Times New Roman"/>
          <w:sz w:val="28"/>
          <w:szCs w:val="28"/>
        </w:rPr>
        <w:t>ОВЗ (</w:t>
      </w:r>
      <w:r w:rsidRPr="002177EB">
        <w:rPr>
          <w:rFonts w:ascii="Times New Roman" w:hAnsi="Times New Roman" w:cs="Times New Roman"/>
          <w:sz w:val="28"/>
          <w:szCs w:val="28"/>
        </w:rPr>
        <w:t>при предъявлении оригинала или надлежащим образом заверенной копии рекомендаций ПМПК</w:t>
      </w:r>
      <w:r w:rsidRPr="000D3661">
        <w:rPr>
          <w:rFonts w:ascii="Times New Roman" w:hAnsi="Times New Roman" w:cs="Times New Roman"/>
          <w:sz w:val="28"/>
          <w:szCs w:val="28"/>
        </w:rPr>
        <w:t>), для участников ГИА - детей-инвалидов и инвалидов (</w:t>
      </w:r>
      <w:r w:rsidRPr="002177EB">
        <w:rPr>
          <w:rFonts w:ascii="Times New Roman" w:hAnsi="Times New Roman" w:cs="Times New Roman"/>
          <w:sz w:val="28"/>
          <w:szCs w:val="28"/>
        </w:rPr>
        <w:t>при предъявлении оригинала или надлежащим образом заверенной копии справки, подтверждающей инвалидность, и оригинала или надлежащим образом заверенной копии рекомендаций ПМПК</w:t>
      </w:r>
      <w:r w:rsidRPr="000D3661">
        <w:rPr>
          <w:rFonts w:ascii="Times New Roman" w:hAnsi="Times New Roman" w:cs="Times New Roman"/>
          <w:sz w:val="28"/>
          <w:szCs w:val="28"/>
        </w:rPr>
        <w:t>)</w:t>
      </w:r>
      <w:r w:rsidR="00634C88" w:rsidRPr="00EC7225">
        <w:rPr>
          <w:rFonts w:ascii="Times New Roman" w:hAnsi="Times New Roman" w:cs="Times New Roman"/>
          <w:sz w:val="28"/>
          <w:szCs w:val="28"/>
        </w:rPr>
        <w:t>: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</w:t>
      </w:r>
      <w:r w:rsidRPr="000D3661">
        <w:rPr>
          <w:rFonts w:ascii="Times New Roman" w:hAnsi="Times New Roman" w:cs="Times New Roman"/>
          <w:sz w:val="28"/>
          <w:szCs w:val="28"/>
        </w:rPr>
        <w:lastRenderedPageBreak/>
        <w:t xml:space="preserve">психофизического развития и индивидуальных возможностей, помогающих им </w:t>
      </w:r>
      <w:r w:rsidRPr="002177EB">
        <w:rPr>
          <w:rFonts w:ascii="Times New Roman" w:hAnsi="Times New Roman" w:cs="Times New Roman"/>
          <w:sz w:val="28"/>
          <w:szCs w:val="28"/>
        </w:rPr>
        <w:t>передвигаться и ориентироваться в ППЭ, занять рабочее место, прочитать задания, заполнить регистрационные поля бланков, в том числе дополнительных бланков, перенести ответы на задания КИМ в бланки, в том числе дополнительные бланки</w:t>
      </w:r>
      <w:r w:rsidRPr="000D3661">
        <w:rPr>
          <w:rFonts w:ascii="Times New Roman" w:hAnsi="Times New Roman" w:cs="Times New Roman"/>
          <w:sz w:val="28"/>
          <w:szCs w:val="28"/>
        </w:rPr>
        <w:t>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использование на ГИА необходимых для выполнения заданий технических средств;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ГИА);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 xml:space="preserve">привлечение при необходимости </w:t>
      </w:r>
      <w:proofErr w:type="spellStart"/>
      <w:r w:rsidRPr="000D3661">
        <w:rPr>
          <w:rFonts w:ascii="Times New Roman" w:hAnsi="Times New Roman" w:cs="Times New Roman"/>
          <w:sz w:val="28"/>
          <w:szCs w:val="28"/>
        </w:rPr>
        <w:t>ассистента-сурдопереводчика</w:t>
      </w:r>
      <w:proofErr w:type="spellEnd"/>
      <w:r w:rsidRPr="000D3661">
        <w:rPr>
          <w:rFonts w:ascii="Times New Roman" w:hAnsi="Times New Roman" w:cs="Times New Roman"/>
          <w:sz w:val="28"/>
          <w:szCs w:val="28"/>
        </w:rPr>
        <w:t xml:space="preserve"> (для глухих и слабослышащих участников ГИА);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EB">
        <w:rPr>
          <w:rFonts w:ascii="Times New Roman" w:hAnsi="Times New Roman" w:cs="Times New Roman"/>
          <w:sz w:val="28"/>
          <w:szCs w:val="28"/>
        </w:rPr>
        <w:t>оформление КИМ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ГИА)</w:t>
      </w:r>
      <w:r w:rsidRPr="000D3661">
        <w:rPr>
          <w:rFonts w:ascii="Times New Roman" w:hAnsi="Times New Roman" w:cs="Times New Roman"/>
          <w:sz w:val="28"/>
          <w:szCs w:val="28"/>
        </w:rPr>
        <w:t>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EB">
        <w:rPr>
          <w:rFonts w:ascii="Times New Roman" w:hAnsi="Times New Roman" w:cs="Times New Roman"/>
          <w:sz w:val="28"/>
          <w:szCs w:val="28"/>
        </w:rPr>
        <w:t>копирование в увеличенном размере экзаменационных материалов в день проведения экзамена в аудитории в присутствии члена ГЭК;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ГИА);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выполнение письменной экзаменационной работы на компьютере по желанию.</w:t>
      </w:r>
    </w:p>
    <w:p w:rsidR="00457488" w:rsidRPr="00351B45" w:rsidRDefault="005B309A" w:rsidP="00351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9A">
        <w:rPr>
          <w:rFonts w:ascii="Times New Roman" w:hAnsi="Times New Roman" w:cs="Times New Roman"/>
          <w:sz w:val="28"/>
          <w:szCs w:val="28"/>
        </w:rPr>
        <w:t>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вправе изменить перечень указанных в заявлениях экзаменов, а также форму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(</w:t>
      </w:r>
      <w:r w:rsidR="0000467E" w:rsidRPr="0000467E">
        <w:rPr>
          <w:rFonts w:ascii="Times New Roman" w:hAnsi="Times New Roman" w:cs="Times New Roman"/>
          <w:sz w:val="28"/>
          <w:szCs w:val="28"/>
        </w:rPr>
        <w:t>для обучающихся, осваивающих образовательные программы основного общего образования в учреждениях, исполняющих наказание в виде лишения свободы, а также для обучающихся с ограниченными возможностями здоровья, обучающихся – детей-инвалидов и инвалидов, осваивающих образовательные программы основного общего образования</w:t>
      </w:r>
      <w:r w:rsidRPr="005B309A">
        <w:rPr>
          <w:rFonts w:ascii="Times New Roman" w:hAnsi="Times New Roman" w:cs="Times New Roman"/>
          <w:sz w:val="28"/>
          <w:szCs w:val="28"/>
        </w:rPr>
        <w:t>) и сроки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только при наличии у них уважительных причин (болезни или иных обстоятельств), подтвержденных документально. </w:t>
      </w:r>
      <w:r w:rsidR="00457488" w:rsidRPr="00351B45">
        <w:rPr>
          <w:rFonts w:ascii="Times New Roman" w:hAnsi="Times New Roman" w:cs="Times New Roman"/>
          <w:sz w:val="28"/>
          <w:szCs w:val="28"/>
        </w:rPr>
        <w:t>В этом случае указанные лица подают соответствующие заявления в ГЭК с указанием измененного перечня учебных предметов, по которым они планируют пройти ГИА, и (или) измененной формы ГИА и (или) сроков участия в ГИА, а также документы, подтверждающие уважительность причин изменения перечня учебных предметов и (или) формы ГИА и (или) сроков участия в ГИА.</w:t>
      </w:r>
      <w:r w:rsidR="00351B45" w:rsidRPr="005B309A">
        <w:rPr>
          <w:rFonts w:ascii="Times New Roman" w:hAnsi="Times New Roman" w:cs="Times New Roman"/>
          <w:sz w:val="28"/>
          <w:szCs w:val="28"/>
        </w:rPr>
        <w:t>Указанные заявления подаются не позднее чем за две недели до начала соответствующего экзамена</w:t>
      </w:r>
      <w:r w:rsidR="00351B45">
        <w:rPr>
          <w:rFonts w:ascii="Times New Roman" w:hAnsi="Times New Roman" w:cs="Times New Roman"/>
          <w:sz w:val="28"/>
          <w:szCs w:val="28"/>
        </w:rPr>
        <w:t xml:space="preserve"> с подтверждающими документами</w:t>
      </w:r>
      <w:r w:rsidR="00351B45" w:rsidRPr="005B309A">
        <w:rPr>
          <w:rFonts w:ascii="Times New Roman" w:hAnsi="Times New Roman" w:cs="Times New Roman"/>
          <w:sz w:val="28"/>
          <w:szCs w:val="28"/>
        </w:rPr>
        <w:t>.</w:t>
      </w:r>
    </w:p>
    <w:sectPr w:rsidR="00457488" w:rsidRPr="00351B45" w:rsidSect="00F6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84E3B88"/>
    <w:multiLevelType w:val="multilevel"/>
    <w:tmpl w:val="1B5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35EF1"/>
    <w:multiLevelType w:val="multilevel"/>
    <w:tmpl w:val="1D44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20C61"/>
    <w:multiLevelType w:val="multilevel"/>
    <w:tmpl w:val="483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E1CE6"/>
    <w:multiLevelType w:val="hybridMultilevel"/>
    <w:tmpl w:val="AB100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0036E"/>
    <w:rsid w:val="0000467E"/>
    <w:rsid w:val="000063D4"/>
    <w:rsid w:val="00007C42"/>
    <w:rsid w:val="00015764"/>
    <w:rsid w:val="000A4F0D"/>
    <w:rsid w:val="00102B82"/>
    <w:rsid w:val="00197435"/>
    <w:rsid w:val="001B7F20"/>
    <w:rsid w:val="002220E3"/>
    <w:rsid w:val="00226B2E"/>
    <w:rsid w:val="00261DF6"/>
    <w:rsid w:val="002C69A7"/>
    <w:rsid w:val="002E2F73"/>
    <w:rsid w:val="002E497E"/>
    <w:rsid w:val="00351B45"/>
    <w:rsid w:val="0037571F"/>
    <w:rsid w:val="003A7DE7"/>
    <w:rsid w:val="004514BF"/>
    <w:rsid w:val="00457488"/>
    <w:rsid w:val="004B1F52"/>
    <w:rsid w:val="004B76A8"/>
    <w:rsid w:val="004C37BE"/>
    <w:rsid w:val="0050036E"/>
    <w:rsid w:val="005713DC"/>
    <w:rsid w:val="005B309A"/>
    <w:rsid w:val="00614FBF"/>
    <w:rsid w:val="006328DB"/>
    <w:rsid w:val="00634C88"/>
    <w:rsid w:val="00667E0B"/>
    <w:rsid w:val="00696C5A"/>
    <w:rsid w:val="006C2C95"/>
    <w:rsid w:val="006E3E81"/>
    <w:rsid w:val="007858D5"/>
    <w:rsid w:val="007A7EA0"/>
    <w:rsid w:val="007C191C"/>
    <w:rsid w:val="00815529"/>
    <w:rsid w:val="008707EB"/>
    <w:rsid w:val="00893C05"/>
    <w:rsid w:val="00900A72"/>
    <w:rsid w:val="00933295"/>
    <w:rsid w:val="00937DC5"/>
    <w:rsid w:val="009B129A"/>
    <w:rsid w:val="009B6532"/>
    <w:rsid w:val="009E6706"/>
    <w:rsid w:val="00A65D7D"/>
    <w:rsid w:val="00A853E5"/>
    <w:rsid w:val="00B02043"/>
    <w:rsid w:val="00B939DD"/>
    <w:rsid w:val="00BA2E89"/>
    <w:rsid w:val="00BA36E7"/>
    <w:rsid w:val="00C41895"/>
    <w:rsid w:val="00C8139C"/>
    <w:rsid w:val="00CA53EE"/>
    <w:rsid w:val="00CB1D25"/>
    <w:rsid w:val="00CB1E9F"/>
    <w:rsid w:val="00D26217"/>
    <w:rsid w:val="00D90402"/>
    <w:rsid w:val="00E27E4F"/>
    <w:rsid w:val="00E32CA9"/>
    <w:rsid w:val="00E33240"/>
    <w:rsid w:val="00EC7225"/>
    <w:rsid w:val="00F10771"/>
    <w:rsid w:val="00F326BB"/>
    <w:rsid w:val="00F65652"/>
    <w:rsid w:val="00F7006F"/>
    <w:rsid w:val="00F74266"/>
    <w:rsid w:val="00F97E5C"/>
    <w:rsid w:val="00FC00C4"/>
    <w:rsid w:val="00FE1661"/>
    <w:rsid w:val="00FE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3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571F"/>
    <w:rPr>
      <w:b/>
      <w:bCs/>
    </w:rPr>
  </w:style>
  <w:style w:type="paragraph" w:customStyle="1" w:styleId="ConsPlusNormal">
    <w:name w:val="ConsPlusNormal"/>
    <w:rsid w:val="003A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B0204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02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5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6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9424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4" w:color="EDEDED"/>
                                    <w:left w:val="none" w:sz="0" w:space="0" w:color="auto"/>
                                    <w:bottom w:val="single" w:sz="6" w:space="4" w:color="EDEDED"/>
                                    <w:right w:val="none" w:sz="0" w:space="0" w:color="auto"/>
                                  </w:divBdr>
                                </w:div>
                                <w:div w:id="10646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679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FC121"/>
                                            <w:left w:val="single" w:sz="48" w:space="8" w:color="EFC121"/>
                                            <w:bottom w:val="single" w:sz="6" w:space="8" w:color="EFC121"/>
                                            <w:right w:val="single" w:sz="6" w:space="8" w:color="EFC1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2024-01-22T11:16:00Z</cp:lastPrinted>
  <dcterms:created xsi:type="dcterms:W3CDTF">2024-01-22T09:42:00Z</dcterms:created>
  <dcterms:modified xsi:type="dcterms:W3CDTF">2026-02-02T12:43:00Z</dcterms:modified>
</cp:coreProperties>
</file>